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75" w:rsidRPr="00154275" w:rsidRDefault="00154275" w:rsidP="00154275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154275">
        <w:rPr>
          <w:b/>
          <w:i/>
          <w:sz w:val="28"/>
          <w:szCs w:val="28"/>
        </w:rPr>
        <w:t>Организация  работы  в  семье</w:t>
      </w:r>
      <w:bookmarkStart w:id="0" w:name="_GoBack"/>
      <w:bookmarkEnd w:id="0"/>
      <w:r w:rsidRPr="00154275">
        <w:rPr>
          <w:b/>
          <w:i/>
          <w:sz w:val="28"/>
          <w:szCs w:val="28"/>
        </w:rPr>
        <w:t xml:space="preserve">  по  развитию  музыкальных  способностей  дошкольников</w:t>
      </w:r>
    </w:p>
    <w:p w:rsidR="00154275" w:rsidRPr="00154275" w:rsidRDefault="00154275" w:rsidP="00154275">
      <w:pPr>
        <w:shd w:val="clear" w:color="auto" w:fill="FFFFFF" w:themeFill="background1"/>
        <w:rPr>
          <w:b/>
          <w:i/>
          <w:sz w:val="28"/>
          <w:szCs w:val="28"/>
        </w:rPr>
      </w:pP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 Большой  вклад  в  развитие  музыкальных  способностей  дошкольников  может  внести  его  ближайшее  окружение. Часто (но  </w:t>
      </w:r>
      <w:proofErr w:type="gramStart"/>
      <w:r w:rsidRPr="00154275">
        <w:rPr>
          <w:sz w:val="28"/>
          <w:szCs w:val="28"/>
        </w:rPr>
        <w:t>не</w:t>
      </w:r>
      <w:proofErr w:type="gramEnd"/>
      <w:r w:rsidRPr="00154275">
        <w:rPr>
          <w:sz w:val="28"/>
          <w:szCs w:val="28"/>
        </w:rPr>
        <w:t xml:space="preserve">  как правило) это  происходит, когда  семья  музыкальная: кто-то  из  родителей, бабушек  или  дедушек  хорошо  поёт  или  </w:t>
      </w:r>
      <w:proofErr w:type="spellStart"/>
      <w:r w:rsidRPr="00154275">
        <w:rPr>
          <w:sz w:val="28"/>
          <w:szCs w:val="28"/>
        </w:rPr>
        <w:t>иг-рает</w:t>
      </w:r>
      <w:proofErr w:type="spellEnd"/>
      <w:r w:rsidRPr="00154275">
        <w:rPr>
          <w:sz w:val="28"/>
          <w:szCs w:val="28"/>
        </w:rPr>
        <w:t xml:space="preserve"> (пусть  даже  не  профессионально) на  музыкальном  инструменте, или  брат, сестра  занимается  в  музыкальной  школе. В  семье, особенно  музыкальной, необходимо  </w:t>
      </w:r>
      <w:proofErr w:type="gramStart"/>
      <w:r w:rsidRPr="00154275">
        <w:rPr>
          <w:sz w:val="28"/>
          <w:szCs w:val="28"/>
        </w:rPr>
        <w:t>боль-</w:t>
      </w:r>
      <w:proofErr w:type="spellStart"/>
      <w:r w:rsidRPr="00154275">
        <w:rPr>
          <w:sz w:val="28"/>
          <w:szCs w:val="28"/>
        </w:rPr>
        <w:t>ше</w:t>
      </w:r>
      <w:proofErr w:type="spellEnd"/>
      <w:proofErr w:type="gramEnd"/>
      <w:r w:rsidRPr="00154275">
        <w:rPr>
          <w:sz w:val="28"/>
          <w:szCs w:val="28"/>
        </w:rPr>
        <w:t xml:space="preserve">  внимания  уделять  развитию  музыкальности  ребёнка. Но  в  работе  по  развитию  музыкально-</w:t>
      </w:r>
      <w:proofErr w:type="gramStart"/>
      <w:r w:rsidRPr="00154275">
        <w:rPr>
          <w:sz w:val="28"/>
          <w:szCs w:val="28"/>
        </w:rPr>
        <w:t>ритмических  движений</w:t>
      </w:r>
      <w:proofErr w:type="gramEnd"/>
      <w:r w:rsidRPr="00154275">
        <w:rPr>
          <w:sz w:val="28"/>
          <w:szCs w:val="28"/>
        </w:rPr>
        <w:t xml:space="preserve">, игре  на музыкальных  инструментах  может  помочь  семья  совсем  не  музыкальная. 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Одной  из  активных  форм  по  развитию  музыкальных  способностей  ребёнка  может быть  изготовление музыкальных  инструментов, которые  можно  использовать  и  дома, и на  утренниках. Они  украсят  любой  праздник, семейные  торжества  и  домашние  концерты. Самодельные  инструменты, соединённые  в  ансамбле  с  детскими  музыкальными  инструментами, а  также  с  фортепиано, баяном, аккордеоном  звучат   необычно  красиво  и  весело, </w:t>
      </w:r>
      <w:proofErr w:type="gramStart"/>
      <w:r w:rsidRPr="00154275">
        <w:rPr>
          <w:sz w:val="28"/>
          <w:szCs w:val="28"/>
        </w:rPr>
        <w:t>что</w:t>
      </w:r>
      <w:proofErr w:type="gramEnd"/>
      <w:r w:rsidRPr="00154275">
        <w:rPr>
          <w:sz w:val="28"/>
          <w:szCs w:val="28"/>
        </w:rPr>
        <w:t xml:space="preserve">  несомненно  доставляет  радость  ребёнку  и  его  близким.  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Дома  вместе  с детьми  можно  сделать  следующие  инструменты: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  <w:u w:val="single"/>
        </w:rPr>
        <w:t>Треугольник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Металлический  прут  толщиной  в  1см  согнуть  в  треугольник  и  подвесить  за  отогнутые  ушки  на  красивой  ленточке  или  тесёмке. При  ударе  </w:t>
      </w:r>
      <w:proofErr w:type="gramStart"/>
      <w:r w:rsidRPr="00154275">
        <w:rPr>
          <w:sz w:val="28"/>
          <w:szCs w:val="28"/>
        </w:rPr>
        <w:t>металлической</w:t>
      </w:r>
      <w:proofErr w:type="gramEnd"/>
      <w:r w:rsidRPr="00154275">
        <w:rPr>
          <w:sz w:val="28"/>
          <w:szCs w:val="28"/>
        </w:rPr>
        <w:t xml:space="preserve">  па-</w:t>
      </w:r>
      <w:proofErr w:type="spellStart"/>
      <w:r w:rsidRPr="00154275">
        <w:rPr>
          <w:sz w:val="28"/>
          <w:szCs w:val="28"/>
        </w:rPr>
        <w:t>лочкой</w:t>
      </w:r>
      <w:proofErr w:type="spellEnd"/>
      <w:r w:rsidRPr="00154275">
        <w:rPr>
          <w:sz w:val="28"/>
          <w:szCs w:val="28"/>
        </w:rPr>
        <w:t xml:space="preserve">  он  издаёт  громкий  звенящий  звук.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  <w:u w:val="single"/>
        </w:rPr>
      </w:pPr>
      <w:r w:rsidRPr="00154275">
        <w:rPr>
          <w:sz w:val="28"/>
          <w:szCs w:val="28"/>
          <w:u w:val="single"/>
        </w:rPr>
        <w:t>Гребёнка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На  расчёску (она  может  быть  и  большой  и  маленькой) положить  небольшой  </w:t>
      </w:r>
      <w:proofErr w:type="gramStart"/>
      <w:r w:rsidRPr="00154275">
        <w:rPr>
          <w:sz w:val="28"/>
          <w:szCs w:val="28"/>
        </w:rPr>
        <w:t>ку-</w:t>
      </w:r>
      <w:proofErr w:type="spellStart"/>
      <w:r w:rsidRPr="00154275">
        <w:rPr>
          <w:sz w:val="28"/>
          <w:szCs w:val="28"/>
        </w:rPr>
        <w:t>сочек</w:t>
      </w:r>
      <w:proofErr w:type="spellEnd"/>
      <w:proofErr w:type="gramEnd"/>
      <w:r w:rsidRPr="00154275">
        <w:rPr>
          <w:sz w:val="28"/>
          <w:szCs w:val="28"/>
        </w:rPr>
        <w:t xml:space="preserve">  папиросной  бумаги  вдоль  всей  гребёнки. Плотно прижимая  её  к  губам, </w:t>
      </w:r>
      <w:proofErr w:type="spellStart"/>
      <w:proofErr w:type="gramStart"/>
      <w:r w:rsidRPr="00154275">
        <w:rPr>
          <w:sz w:val="28"/>
          <w:szCs w:val="28"/>
        </w:rPr>
        <w:t>выду-вая</w:t>
      </w:r>
      <w:proofErr w:type="spellEnd"/>
      <w:proofErr w:type="gramEnd"/>
      <w:r w:rsidRPr="00154275">
        <w:rPr>
          <w:sz w:val="28"/>
          <w:szCs w:val="28"/>
        </w:rPr>
        <w:t xml:space="preserve">  воздух, нужно  напевать  мелодию  без  слов. Бумага  будет  вибрировать, придавая  голосу  оттенок, напоминающий  звуки  губной  гармошки.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  <w:u w:val="single"/>
        </w:rPr>
      </w:pPr>
      <w:r w:rsidRPr="00154275">
        <w:rPr>
          <w:sz w:val="28"/>
          <w:szCs w:val="28"/>
          <w:u w:val="single"/>
        </w:rPr>
        <w:t>Маракасы</w:t>
      </w:r>
    </w:p>
    <w:p w:rsidR="00154275" w:rsidRPr="00154275" w:rsidRDefault="00154275" w:rsidP="00154275">
      <w:pPr>
        <w:shd w:val="clear" w:color="auto" w:fill="FFFFFF" w:themeFill="background1"/>
        <w:rPr>
          <w:sz w:val="28"/>
          <w:szCs w:val="28"/>
        </w:rPr>
      </w:pPr>
      <w:r w:rsidRPr="00154275">
        <w:rPr>
          <w:sz w:val="28"/>
          <w:szCs w:val="28"/>
        </w:rPr>
        <w:t xml:space="preserve">        В  любую  баночку  с  крышкой (металлическую, пластмассовую, деревянную) </w:t>
      </w:r>
      <w:proofErr w:type="spellStart"/>
      <w:proofErr w:type="gramStart"/>
      <w:r w:rsidRPr="00154275">
        <w:rPr>
          <w:sz w:val="28"/>
          <w:szCs w:val="28"/>
        </w:rPr>
        <w:t>насы-пают</w:t>
      </w:r>
      <w:proofErr w:type="spellEnd"/>
      <w:proofErr w:type="gramEnd"/>
      <w:r w:rsidRPr="00154275">
        <w:rPr>
          <w:sz w:val="28"/>
          <w:szCs w:val="28"/>
        </w:rPr>
        <w:t xml:space="preserve">  немного (1/4) сухого  гороха  или  очень  мелких  камешков. Закрывают  крышкой, обматывают  её  изолентой  или  скотчем  и  раскрашивают. Можно  изготовить  </w:t>
      </w:r>
      <w:proofErr w:type="spellStart"/>
      <w:proofErr w:type="gramStart"/>
      <w:r w:rsidRPr="00154275">
        <w:rPr>
          <w:sz w:val="28"/>
          <w:szCs w:val="28"/>
        </w:rPr>
        <w:t>несколь</w:t>
      </w:r>
      <w:proofErr w:type="spellEnd"/>
      <w:r w:rsidRPr="00154275">
        <w:rPr>
          <w:sz w:val="28"/>
          <w:szCs w:val="28"/>
        </w:rPr>
        <w:t>-ко</w:t>
      </w:r>
      <w:proofErr w:type="gramEnd"/>
      <w:r w:rsidRPr="00154275">
        <w:rPr>
          <w:sz w:val="28"/>
          <w:szCs w:val="28"/>
        </w:rPr>
        <w:t xml:space="preserve">  баночек  с  различными  наполнителями (пшено, рис  и  др.)</w:t>
      </w:r>
    </w:p>
    <w:p w:rsidR="006326F4" w:rsidRPr="00154275" w:rsidRDefault="006326F4" w:rsidP="00154275">
      <w:pPr>
        <w:shd w:val="clear" w:color="auto" w:fill="FFFFFF" w:themeFill="background1"/>
      </w:pPr>
    </w:p>
    <w:sectPr w:rsidR="006326F4" w:rsidRPr="0015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7"/>
    <w:rsid w:val="00154275"/>
    <w:rsid w:val="006326F4"/>
    <w:rsid w:val="007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Basilius</dc:creator>
  <cp:keywords/>
  <dc:description/>
  <cp:lastModifiedBy>Basilius</cp:lastModifiedBy>
  <cp:revision>2</cp:revision>
  <dcterms:created xsi:type="dcterms:W3CDTF">2023-01-25T10:38:00Z</dcterms:created>
  <dcterms:modified xsi:type="dcterms:W3CDTF">2023-01-25T10:38:00Z</dcterms:modified>
</cp:coreProperties>
</file>